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1A3EEA">
              <w:rPr>
                <w:rFonts w:ascii="標楷體" w:eastAsia="標楷體" w:hAnsi="標楷體" w:hint="eastAsia"/>
                <w:b/>
              </w:rPr>
              <w:t>A</w:t>
            </w:r>
            <w:r w:rsidR="001566ED">
              <w:rPr>
                <w:rFonts w:ascii="標楷體" w:eastAsia="標楷體" w:hAnsi="標楷體" w:hint="eastAsia"/>
                <w:b/>
              </w:rPr>
              <w:t>68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66ED" w:rsidRPr="006476E9" w:rsidTr="005A21FC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566ED" w:rsidRPr="005B0B7E" w:rsidRDefault="001566ED" w:rsidP="001566ED">
            <w:pPr>
              <w:jc w:val="both"/>
              <w:rPr>
                <w:rFonts w:ascii="標楷體" w:eastAsia="標楷體" w:hAnsi="標楷體"/>
              </w:rPr>
            </w:pPr>
            <w:r w:rsidRPr="001566ED">
              <w:rPr>
                <w:rFonts w:ascii="標楷體" w:eastAsia="標楷體" w:hAnsi="標楷體" w:hint="eastAsia"/>
              </w:rPr>
              <w:t>體育舞蹈單人拉丁舞(森巴)</w:t>
            </w:r>
          </w:p>
        </w:tc>
      </w:tr>
      <w:tr w:rsidR="001566ED" w:rsidRPr="006476E9" w:rsidTr="005A21FC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1566ED" w:rsidRPr="005B0B7E" w:rsidRDefault="001566ED" w:rsidP="001566ED">
            <w:pPr>
              <w:jc w:val="both"/>
              <w:rPr>
                <w:rFonts w:ascii="標楷體" w:eastAsia="標楷體" w:hAnsi="標楷體"/>
              </w:rPr>
            </w:pPr>
            <w:r w:rsidRPr="001566ED">
              <w:rPr>
                <w:rFonts w:ascii="標楷體" w:eastAsia="標楷體" w:hAnsi="標楷體" w:hint="eastAsia"/>
              </w:rPr>
              <w:t>蔡秀慧</w:t>
            </w:r>
          </w:p>
        </w:tc>
      </w:tr>
      <w:tr w:rsidR="001566ED" w:rsidRPr="006476E9" w:rsidTr="005A21FC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1566ED" w:rsidRPr="000337DC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1566ED" w:rsidRDefault="001566ED" w:rsidP="001566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學歷：高中</w:t>
            </w:r>
          </w:p>
          <w:p w:rsidR="001566ED" w:rsidRDefault="001566ED" w:rsidP="001566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經歷：1985年國標舞教練至今、2003年輪椅國標舞國家代表隊總教練至今</w:t>
            </w:r>
          </w:p>
          <w:p w:rsidR="001566ED" w:rsidRDefault="001566ED" w:rsidP="001566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英國皇家學苑國際標準舞及拉丁舞最高院士(目前台灣只有3位)</w:t>
            </w:r>
          </w:p>
          <w:p w:rsidR="001566ED" w:rsidRDefault="001566ED" w:rsidP="001566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CDSF中華民國體育運動舞蹈總會國家A級裁判</w:t>
            </w:r>
          </w:p>
          <w:p w:rsidR="001566ED" w:rsidRDefault="001566ED" w:rsidP="001566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中華民國殘障體育運動總會國家A級裁判</w:t>
            </w:r>
          </w:p>
          <w:p w:rsidR="001566ED" w:rsidRDefault="001566ED" w:rsidP="001566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現職：中華民國輪椅體育運動舞蹈協會理事長、103年雲林縣海線社區大學體育舞蹈至今</w:t>
            </w:r>
          </w:p>
          <w:p w:rsidR="001566ED" w:rsidRDefault="001566ED" w:rsidP="001566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109年雲林平原社區大學講師至今</w:t>
            </w:r>
          </w:p>
          <w:p w:rsidR="001566ED" w:rsidRPr="005B0B7E" w:rsidRDefault="001566ED" w:rsidP="001566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109年雲林虎尾溪社區大學講師至今</w:t>
            </w:r>
          </w:p>
        </w:tc>
      </w:tr>
      <w:tr w:rsidR="00776CF5" w:rsidRPr="006476E9" w:rsidTr="003C643B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3C643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1566ED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5A21FC">
              <w:rPr>
                <w:rFonts w:ascii="標楷體" w:eastAsia="標楷體" w:hAnsi="標楷體" w:hint="eastAsia"/>
              </w:rPr>
              <w:t>1</w:t>
            </w:r>
            <w:r w:rsidR="001566ED">
              <w:rPr>
                <w:rFonts w:ascii="標楷體" w:eastAsia="標楷體" w:hAnsi="標楷體" w:hint="eastAsia"/>
              </w:rPr>
              <w:t>3:30-16:30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5A21FC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566ED">
              <w:rPr>
                <w:rFonts w:ascii="標楷體" w:eastAsia="標楷體" w:hAnsi="標楷體" w:hint="eastAsia"/>
              </w:rPr>
              <w:t>悠紙生活館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1566ED" w:rsidP="00486A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本次開課科目是拉丁舞-森巴舞科，這個舞科對學員來說是比較陌生，但舞步簡單音樂輕快應該會很受歡迎!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1566ED" w:rsidP="003C643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舞鞋</w:t>
            </w:r>
          </w:p>
        </w:tc>
      </w:tr>
      <w:tr w:rsidR="005A21FC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森巴舞的音樂及節拍，單人基本組合步訓練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單人舞的舞序編排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森巴帚形步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遊走波浪步向右向左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環遊波浪步</w:t>
            </w:r>
            <w:r>
              <w:rPr>
                <w:rFonts w:eastAsia="標楷體" w:hint="eastAsia"/>
                <w:szCs w:val="24"/>
              </w:rPr>
              <w:t xml:space="preserve">  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定點波浪步  原地森巴走步 波塔佛歌 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十字軍走步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組合練習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組合練習並配合音樂節拍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社區活動</w:t>
            </w:r>
          </w:p>
        </w:tc>
      </w:tr>
      <w:tr w:rsidR="001566ED" w:rsidRPr="006476E9" w:rsidTr="001566E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jc w:val="both"/>
              <w:rPr>
                <w:rFonts w:eastAsia="標楷體"/>
                <w:szCs w:val="24"/>
              </w:rPr>
            </w:pPr>
            <w:r w:rsidRPr="0025240E">
              <w:rPr>
                <w:rFonts w:eastAsia="標楷體"/>
                <w:szCs w:val="24"/>
              </w:rPr>
              <w:t>公共參與週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成果展單人組步編排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成果展單人組步編排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組合練習並配合音樂節拍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成果展組步隊形編排及搭配音樂練習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成果展組步隊形編排及搭配音樂練習</w:t>
            </w:r>
          </w:p>
        </w:tc>
      </w:tr>
      <w:tr w:rsidR="001566E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25240E" w:rsidRDefault="001566ED" w:rsidP="001566E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成果展組步隊形編排及搭配音樂練習</w:t>
            </w:r>
          </w:p>
        </w:tc>
      </w:tr>
      <w:tr w:rsidR="001566ED" w:rsidRPr="006476E9" w:rsidTr="001566E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566ED" w:rsidRPr="006476E9" w:rsidRDefault="001566ED" w:rsidP="00156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1566ED" w:rsidRPr="005B0B7E" w:rsidRDefault="001566ED" w:rsidP="00156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3265" w:type="pct"/>
            <w:gridSpan w:val="2"/>
            <w:vAlign w:val="center"/>
          </w:tcPr>
          <w:p w:rsidR="001566ED" w:rsidRPr="005B0B7E" w:rsidRDefault="001566ED" w:rsidP="001566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</w:t>
            </w:r>
            <w:r w:rsidRPr="005B0B7E">
              <w:rPr>
                <w:rFonts w:ascii="標楷體" w:eastAsia="標楷體" w:hAnsi="標楷體" w:hint="eastAsia"/>
              </w:rPr>
              <w:t>成果展</w:t>
            </w:r>
            <w:r>
              <w:rPr>
                <w:rFonts w:ascii="標楷體" w:eastAsia="標楷體" w:hAnsi="標楷體" w:hint="eastAsia"/>
              </w:rPr>
              <w:t>暨課程博覽會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17" w:rsidRDefault="00836E17" w:rsidP="00EB7C6B">
      <w:r>
        <w:separator/>
      </w:r>
    </w:p>
  </w:endnote>
  <w:endnote w:type="continuationSeparator" w:id="0">
    <w:p w:rsidR="00836E17" w:rsidRDefault="00836E17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17" w:rsidRDefault="00836E17" w:rsidP="00EB7C6B">
      <w:r>
        <w:separator/>
      </w:r>
    </w:p>
  </w:footnote>
  <w:footnote w:type="continuationSeparator" w:id="0">
    <w:p w:rsidR="00836E17" w:rsidRDefault="00836E17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566ED"/>
    <w:rsid w:val="00167BB3"/>
    <w:rsid w:val="00171233"/>
    <w:rsid w:val="00185E7B"/>
    <w:rsid w:val="001A3EEA"/>
    <w:rsid w:val="001B52D7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3C643B"/>
    <w:rsid w:val="003D3D96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A21FC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36E17"/>
    <w:rsid w:val="00841219"/>
    <w:rsid w:val="008475D5"/>
    <w:rsid w:val="00865E20"/>
    <w:rsid w:val="008E67AC"/>
    <w:rsid w:val="0096124E"/>
    <w:rsid w:val="00976543"/>
    <w:rsid w:val="00997EB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N/A</Company>
  <LinksUpToDate>false</LinksUpToDate>
  <CharactersWithSpaces>773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2021-03-18T07:06:00Z</dcterms:created>
  <dcterms:modified xsi:type="dcterms:W3CDTF">2021-03-18T07:06:00Z</dcterms:modified>
</cp:coreProperties>
</file>