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DC1C7A">
              <w:rPr>
                <w:rFonts w:ascii="標楷體" w:eastAsia="標楷體" w:hAnsi="標楷體"/>
                <w:b/>
              </w:rPr>
              <w:t>91</w:t>
            </w:r>
            <w:r w:rsidR="00AC737E" w:rsidRPr="00EB03A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C7A" w:rsidRPr="006476E9" w:rsidTr="009C0567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C1C7A" w:rsidRPr="00976543" w:rsidRDefault="00DC1C7A" w:rsidP="00DC1C7A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植物有機栽培</w:t>
            </w:r>
          </w:p>
        </w:tc>
      </w:tr>
      <w:tr w:rsidR="00DC1C7A" w:rsidRPr="006476E9" w:rsidTr="002903AF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黃耀貞</w:t>
            </w:r>
          </w:p>
        </w:tc>
      </w:tr>
      <w:tr w:rsidR="00B737E9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B737E9" w:rsidRPr="006476E9" w:rsidRDefault="00B737E9" w:rsidP="00B737E9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B737E9" w:rsidRPr="006476E9" w:rsidRDefault="00DC1C7A" w:rsidP="00B73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農業技術人員、農藥經銷商、農藥小賣店、社大講師(湖埔、鹿秀、員永村、平原)、屏東農專植物保護科畢業、南開科技大學福祉科技與服務管理研究所畢業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B03A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3:00-16:0</w:t>
            </w:r>
            <w:r w:rsidR="00EB03A2">
              <w:rPr>
                <w:rFonts w:ascii="標楷體" w:eastAsia="標楷體" w:hAnsi="標楷體"/>
              </w:rPr>
              <w:t>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>
              <w:rPr>
                <w:rFonts w:ascii="標楷體" w:eastAsia="標楷體" w:hAnsi="標楷體" w:hint="eastAsia"/>
              </w:rPr>
              <w:t>12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C1C7A">
              <w:rPr>
                <w:rFonts w:ascii="標楷體" w:eastAsia="標楷體" w:hAnsi="標楷體" w:hint="eastAsia"/>
              </w:rPr>
              <w:t>西螺延平老街文化館</w:t>
            </w:r>
          </w:p>
        </w:tc>
      </w:tr>
      <w:tr w:rsidR="004F6FBD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DC1C7A" w:rsidRPr="00DC1C7A" w:rsidRDefault="00DC1C7A" w:rsidP="00DC1C7A">
            <w:pPr>
              <w:rPr>
                <w:rFonts w:ascii="標楷體" w:eastAsia="標楷體" w:hAnsi="標楷體" w:hint="eastAsia"/>
              </w:rPr>
            </w:pPr>
            <w:r w:rsidRPr="00DC1C7A">
              <w:rPr>
                <w:rFonts w:ascii="標楷體" w:eastAsia="標楷體" w:hAnsi="標楷體" w:hint="eastAsia"/>
              </w:rPr>
              <w:t>1.</w:t>
            </w:r>
            <w:r w:rsidRPr="00DC1C7A">
              <w:rPr>
                <w:rFonts w:ascii="標楷體" w:eastAsia="標楷體" w:hAnsi="標楷體" w:hint="eastAsia"/>
              </w:rPr>
              <w:tab/>
              <w:t>種植有機蔬果超簡單，沒田沒地使用盆栽容器一樣可以達到。</w:t>
            </w:r>
          </w:p>
          <w:p w:rsidR="00DC1C7A" w:rsidRPr="00DC1C7A" w:rsidRDefault="00DC1C7A" w:rsidP="00DC1C7A">
            <w:pPr>
              <w:rPr>
                <w:rFonts w:ascii="標楷體" w:eastAsia="標楷體" w:hAnsi="標楷體" w:hint="eastAsia"/>
              </w:rPr>
            </w:pPr>
            <w:r w:rsidRPr="00DC1C7A">
              <w:rPr>
                <w:rFonts w:ascii="標楷體" w:eastAsia="標楷體" w:hAnsi="標楷體" w:hint="eastAsia"/>
              </w:rPr>
              <w:t>2.</w:t>
            </w:r>
            <w:r w:rsidRPr="00DC1C7A">
              <w:rPr>
                <w:rFonts w:ascii="標楷體" w:eastAsia="標楷體" w:hAnsi="標楷體" w:hint="eastAsia"/>
              </w:rPr>
              <w:tab/>
              <w:t>有機種植的竅門：有機肥、陽光空氣水等管理方式。</w:t>
            </w:r>
          </w:p>
          <w:p w:rsidR="007E77C5" w:rsidRPr="006476E9" w:rsidRDefault="00DC1C7A" w:rsidP="007E77C5">
            <w:pPr>
              <w:rPr>
                <w:rFonts w:ascii="標楷體" w:eastAsia="標楷體" w:hAnsi="標楷體" w:hint="eastAsia"/>
              </w:rPr>
            </w:pPr>
            <w:r w:rsidRPr="00DC1C7A">
              <w:rPr>
                <w:rFonts w:ascii="標楷體" w:eastAsia="標楷體" w:hAnsi="標楷體" w:hint="eastAsia"/>
              </w:rPr>
              <w:t>3.</w:t>
            </w:r>
            <w:r w:rsidRPr="00DC1C7A">
              <w:rPr>
                <w:rFonts w:ascii="標楷體" w:eastAsia="標楷體" w:hAnsi="標楷體" w:hint="eastAsia"/>
              </w:rPr>
              <w:tab/>
              <w:t>使用廢棄容器種植蔬果超環保。</w:t>
            </w:r>
          </w:p>
        </w:tc>
      </w:tr>
      <w:tr w:rsidR="00776CF5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776CF5" w:rsidRPr="005B0B7E" w:rsidRDefault="00725A8E" w:rsidP="00725A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F047EF" w:rsidRPr="00830089" w:rsidRDefault="00830089" w:rsidP="00AC73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剪刀，尺，白膠，鉛筆。</w:t>
            </w:r>
          </w:p>
        </w:tc>
      </w:tr>
      <w:tr w:rsidR="00DC1C7A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DC1C7A" w:rsidRPr="006476E9" w:rsidRDefault="00DC1C7A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DC1C7A" w:rsidRPr="006476E9" w:rsidRDefault="00DC1C7A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DC1C7A" w:rsidRPr="006476E9" w:rsidRDefault="00DC1C7A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DC1C7A" w:rsidRPr="006476E9" w:rsidRDefault="00DC1C7A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6476E9" w:rsidRDefault="00DC1C7A" w:rsidP="00DC1C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金針栽培:氣溫、土壤、日照、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繁殖技術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4713FA" w:rsidRDefault="00DC1C7A" w:rsidP="00DC1C7A">
            <w:pPr>
              <w:rPr>
                <w:rFonts w:ascii="標楷體" w:eastAsia="標楷體" w:hAnsi="標楷體"/>
                <w:szCs w:val="24"/>
              </w:rPr>
            </w:pPr>
            <w:r w:rsidRPr="004713FA">
              <w:rPr>
                <w:rFonts w:ascii="標楷體" w:eastAsia="標楷體" w:hAnsi="標楷體" w:hint="eastAsia"/>
                <w:szCs w:val="24"/>
              </w:rPr>
              <w:t>金針栽培:、定植栽培、肥培管理、水分管理、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4713FA" w:rsidRDefault="00DC1C7A" w:rsidP="00DC1C7A">
            <w:pPr>
              <w:rPr>
                <w:rFonts w:ascii="標楷體" w:eastAsia="標楷體" w:hAnsi="標楷體"/>
                <w:szCs w:val="24"/>
              </w:rPr>
            </w:pPr>
            <w:r w:rsidRPr="004713FA">
              <w:rPr>
                <w:rFonts w:ascii="標楷體" w:eastAsia="標楷體" w:hAnsi="標楷體" w:hint="eastAsia"/>
                <w:szCs w:val="24"/>
              </w:rPr>
              <w:t>金針栽培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4713FA">
              <w:rPr>
                <w:rFonts w:ascii="標楷體" w:eastAsia="標楷體" w:hAnsi="標楷體" w:hint="eastAsia"/>
                <w:szCs w:val="24"/>
              </w:rPr>
              <w:t>植株更新、病蟲管理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6476E9" w:rsidRDefault="00DC1C7A" w:rsidP="00DC1C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四季豆栽培:溫度、濕度、光線、土壤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7B3393" w:rsidRDefault="00DC1C7A" w:rsidP="00DC1C7A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四季豆栽培:品種差異介紹、播種、立支架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6476E9" w:rsidRDefault="00DC1C7A" w:rsidP="00DC1C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四季豆栽培:除葉、肥培管理、生理障礙、病蟲害管理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Default="00DC1C7A" w:rsidP="00DC1C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6476E9" w:rsidRDefault="00DC1C7A" w:rsidP="00DC1C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龍鬚菜栽培:生育環境、種瓜、育苗、日照管理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Default="00DC1C7A" w:rsidP="00DC1C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6476E9" w:rsidRDefault="00DC1C7A" w:rsidP="00DC1C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龍鬚菜栽培:水分管理、施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肥、夏季遮陰處理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Default="00DC1C7A" w:rsidP="00DC1C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Default="00DC1C7A" w:rsidP="00DC1C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865BC6" w:rsidRDefault="00DC1C7A" w:rsidP="00DC1C7A">
            <w:pPr>
              <w:rPr>
                <w:rFonts w:ascii="標楷體" w:eastAsia="標楷體" w:hAnsi="標楷體"/>
                <w:szCs w:val="24"/>
              </w:rPr>
            </w:pPr>
            <w:r w:rsidRPr="00865BC6">
              <w:rPr>
                <w:rFonts w:ascii="標楷體" w:eastAsia="標楷體" w:hAnsi="標楷體" w:hint="eastAsia"/>
                <w:szCs w:val="24"/>
              </w:rPr>
              <w:t>小黃瓜種植:種子催芽、</w:t>
            </w:r>
            <w:r>
              <w:rPr>
                <w:rFonts w:ascii="標楷體" w:eastAsia="標楷體" w:hAnsi="標楷體" w:hint="eastAsia"/>
                <w:szCs w:val="24"/>
              </w:rPr>
              <w:t>育苗、定植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Default="00DC1C7A" w:rsidP="00DC1C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865BC6" w:rsidRDefault="00DC1C7A" w:rsidP="00DC1C7A">
            <w:pPr>
              <w:rPr>
                <w:rFonts w:ascii="標楷體" w:eastAsia="標楷體" w:hAnsi="標楷體"/>
                <w:szCs w:val="24"/>
              </w:rPr>
            </w:pPr>
            <w:r w:rsidRPr="00865BC6">
              <w:rPr>
                <w:rFonts w:ascii="標楷體" w:eastAsia="標楷體" w:hAnsi="標楷體" w:hint="eastAsia"/>
                <w:szCs w:val="24"/>
              </w:rPr>
              <w:t>小黃瓜種植:</w:t>
            </w:r>
            <w:r>
              <w:rPr>
                <w:rFonts w:ascii="標楷體" w:eastAsia="標楷體" w:hAnsi="標楷體" w:hint="eastAsia"/>
                <w:szCs w:val="24"/>
              </w:rPr>
              <w:t>整蔓與理蔓、授粉技術</w:t>
            </w:r>
          </w:p>
        </w:tc>
      </w:tr>
      <w:tr w:rsidR="00DC1C7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C1C7A" w:rsidRDefault="00DC1C7A" w:rsidP="00DC1C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DC1C7A" w:rsidRPr="006476E9" w:rsidRDefault="00DC1C7A" w:rsidP="00DC1C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DC1C7A" w:rsidRPr="00865BC6" w:rsidRDefault="00DC1C7A" w:rsidP="00DC1C7A">
            <w:pPr>
              <w:rPr>
                <w:rFonts w:ascii="標楷體" w:eastAsia="標楷體" w:hAnsi="標楷體"/>
                <w:szCs w:val="24"/>
              </w:rPr>
            </w:pPr>
            <w:r w:rsidRPr="00865BC6">
              <w:rPr>
                <w:rFonts w:ascii="標楷體" w:eastAsia="標楷體" w:hAnsi="標楷體" w:hint="eastAsia"/>
                <w:szCs w:val="24"/>
              </w:rPr>
              <w:t>小黃瓜種植:</w:t>
            </w:r>
            <w:r>
              <w:rPr>
                <w:rFonts w:ascii="標楷體" w:eastAsia="標楷體" w:hAnsi="標楷體" w:hint="eastAsia"/>
                <w:szCs w:val="24"/>
              </w:rPr>
              <w:t>施肥技術、流產果預防、病蟲害防治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3F" w:rsidRDefault="00A15F3F" w:rsidP="00EB7C6B">
      <w:r>
        <w:separator/>
      </w:r>
    </w:p>
  </w:endnote>
  <w:endnote w:type="continuationSeparator" w:id="0">
    <w:p w:rsidR="00A15F3F" w:rsidRDefault="00A15F3F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3F" w:rsidRDefault="00A15F3F" w:rsidP="00EB7C6B">
      <w:r>
        <w:separator/>
      </w:r>
    </w:p>
  </w:footnote>
  <w:footnote w:type="continuationSeparator" w:id="0">
    <w:p w:rsidR="00A15F3F" w:rsidRDefault="00A15F3F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86F85"/>
    <w:rsid w:val="000A03F5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83C21"/>
    <w:rsid w:val="0046705D"/>
    <w:rsid w:val="00476AAB"/>
    <w:rsid w:val="004D5476"/>
    <w:rsid w:val="004F6FBD"/>
    <w:rsid w:val="005124BD"/>
    <w:rsid w:val="0055308C"/>
    <w:rsid w:val="00561E32"/>
    <w:rsid w:val="00597363"/>
    <w:rsid w:val="005B3DDF"/>
    <w:rsid w:val="005E5538"/>
    <w:rsid w:val="006376B8"/>
    <w:rsid w:val="006476E9"/>
    <w:rsid w:val="006765F8"/>
    <w:rsid w:val="00682671"/>
    <w:rsid w:val="006923BE"/>
    <w:rsid w:val="00692D72"/>
    <w:rsid w:val="006B2F78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30089"/>
    <w:rsid w:val="00841219"/>
    <w:rsid w:val="008475D5"/>
    <w:rsid w:val="00865E20"/>
    <w:rsid w:val="00976543"/>
    <w:rsid w:val="009B18A3"/>
    <w:rsid w:val="009C0567"/>
    <w:rsid w:val="00A15F3F"/>
    <w:rsid w:val="00A160E2"/>
    <w:rsid w:val="00AC3C42"/>
    <w:rsid w:val="00AC737E"/>
    <w:rsid w:val="00AF67FF"/>
    <w:rsid w:val="00B56CFA"/>
    <w:rsid w:val="00B737E9"/>
    <w:rsid w:val="00B7544E"/>
    <w:rsid w:val="00B87997"/>
    <w:rsid w:val="00B9500C"/>
    <w:rsid w:val="00BB2E02"/>
    <w:rsid w:val="00C20E1D"/>
    <w:rsid w:val="00C23A40"/>
    <w:rsid w:val="00C337E3"/>
    <w:rsid w:val="00C827E8"/>
    <w:rsid w:val="00C82ABD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N/A</Company>
  <LinksUpToDate>false</LinksUpToDate>
  <CharactersWithSpaces>588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2021-03-18T01:33:00Z</dcterms:created>
  <dcterms:modified xsi:type="dcterms:W3CDTF">2021-03-18T01:33:00Z</dcterms:modified>
</cp:coreProperties>
</file>